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24" w:rsidRPr="005A5256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</w:rPr>
        <w:t>РЕПУБЛИКА СРБИЈА</w:t>
      </w:r>
      <w:r w:rsidRPr="005A5256">
        <w:rPr>
          <w:rFonts w:ascii="Times New Roman" w:hAnsi="Times New Roman" w:cs="Times New Roman"/>
          <w:sz w:val="24"/>
          <w:szCs w:val="24"/>
        </w:rPr>
        <w:tab/>
      </w:r>
      <w:r w:rsidRPr="005A5256">
        <w:rPr>
          <w:rFonts w:ascii="Times New Roman" w:hAnsi="Times New Roman" w:cs="Times New Roman"/>
          <w:sz w:val="24"/>
          <w:szCs w:val="24"/>
        </w:rPr>
        <w:tab/>
      </w:r>
      <w:r w:rsidRPr="005A5256">
        <w:rPr>
          <w:rFonts w:ascii="Times New Roman" w:hAnsi="Times New Roman" w:cs="Times New Roman"/>
          <w:sz w:val="24"/>
          <w:szCs w:val="24"/>
        </w:rPr>
        <w:tab/>
      </w:r>
      <w:r w:rsidRPr="005A5256">
        <w:rPr>
          <w:rFonts w:ascii="Times New Roman" w:hAnsi="Times New Roman" w:cs="Times New Roman"/>
          <w:sz w:val="24"/>
          <w:szCs w:val="24"/>
        </w:rPr>
        <w:tab/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5A5256">
        <w:rPr>
          <w:rFonts w:ascii="Times New Roman" w:hAnsi="Times New Roman" w:cs="Times New Roman"/>
          <w:sz w:val="24"/>
          <w:szCs w:val="24"/>
        </w:rPr>
        <w:tab/>
      </w:r>
      <w:r w:rsidRPr="005A5256">
        <w:rPr>
          <w:rFonts w:ascii="Times New Roman" w:hAnsi="Times New Roman" w:cs="Times New Roman"/>
          <w:sz w:val="24"/>
          <w:szCs w:val="24"/>
        </w:rPr>
        <w:tab/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</w:p>
    <w:p w:rsidR="00F52924" w:rsidRPr="005A5256" w:rsidRDefault="00F52924" w:rsidP="005A319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A5256"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F52924" w:rsidRPr="005A5256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>Одбор за одбрану и унутрашње послове</w:t>
      </w:r>
    </w:p>
    <w:p w:rsidR="00F52924" w:rsidRPr="005A5256" w:rsidRDefault="00F52924" w:rsidP="005A319F">
      <w:pPr>
        <w:ind w:left="-170" w:right="-170" w:firstLine="17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gramStart"/>
      <w:r w:rsidRPr="005A5256">
        <w:rPr>
          <w:rFonts w:ascii="Times New Roman" w:eastAsia="Times New Roman" w:hAnsi="Times New Roman" w:cs="Times New Roman"/>
          <w:sz w:val="24"/>
          <w:szCs w:val="24"/>
        </w:rPr>
        <w:t>05</w:t>
      </w:r>
      <w:proofErr w:type="gramEnd"/>
      <w:r w:rsidRPr="005A52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Број:</w:t>
      </w:r>
      <w:r w:rsidRPr="005A5256">
        <w:rPr>
          <w:rFonts w:ascii="Times New Roman" w:eastAsia="Times New Roman" w:hAnsi="Times New Roman" w:cs="Times New Roman"/>
          <w:sz w:val="24"/>
          <w:szCs w:val="24"/>
        </w:rPr>
        <w:t xml:space="preserve"> 06-2/</w:t>
      </w:r>
      <w:r w:rsidR="00A916B7" w:rsidRPr="005A5256">
        <w:rPr>
          <w:rFonts w:ascii="Times New Roman" w:eastAsia="Times New Roman" w:hAnsi="Times New Roman" w:cs="Times New Roman"/>
          <w:sz w:val="24"/>
          <w:szCs w:val="24"/>
          <w:lang w:val="sr-Cyrl-RS"/>
        </w:rPr>
        <w:t>19</w:t>
      </w:r>
      <w:r w:rsidRPr="005A5256">
        <w:rPr>
          <w:rFonts w:ascii="Times New Roman" w:eastAsia="Times New Roman" w:hAnsi="Times New Roman" w:cs="Times New Roman"/>
          <w:sz w:val="24"/>
          <w:szCs w:val="24"/>
        </w:rPr>
        <w:t>-2</w:t>
      </w:r>
      <w:r w:rsidR="00A916B7" w:rsidRPr="005A5256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:rsidR="00F52924" w:rsidRPr="005A5256" w:rsidRDefault="00C87628" w:rsidP="005A319F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52924" w:rsidRPr="005A52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52924" w:rsidRPr="005A52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gramStart"/>
      <w:r w:rsidRPr="005A52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март</w:t>
      </w:r>
      <w:proofErr w:type="gramEnd"/>
      <w:r w:rsidR="00F52924" w:rsidRPr="005A52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</w:t>
      </w:r>
      <w:r w:rsidRPr="005A52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5</w:t>
      </w:r>
      <w:r w:rsidR="00F52924" w:rsidRPr="005A52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године</w:t>
      </w:r>
    </w:p>
    <w:p w:rsidR="00F52924" w:rsidRPr="005A5256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</w:rPr>
        <w:t>Б е о г р а д</w:t>
      </w:r>
    </w:p>
    <w:p w:rsidR="00020504" w:rsidRPr="005A5256" w:rsidRDefault="0002050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D41AE" w:rsidRPr="005A5256" w:rsidRDefault="00FD41AE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D41AE" w:rsidRPr="005A5256" w:rsidRDefault="00FD41AE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D41AE" w:rsidRPr="005A5256" w:rsidRDefault="00FD41AE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5A5256" w:rsidRDefault="00F52924" w:rsidP="005A319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A5256">
        <w:rPr>
          <w:rFonts w:ascii="Times New Roman" w:hAnsi="Times New Roman" w:cs="Times New Roman"/>
          <w:sz w:val="24"/>
          <w:szCs w:val="24"/>
        </w:rPr>
        <w:t>ЗАПИСНИК</w:t>
      </w:r>
    </w:p>
    <w:p w:rsidR="00F52924" w:rsidRPr="005A5256" w:rsidRDefault="00C87628" w:rsidP="005A319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>ДЕСЕТЕ</w:t>
      </w:r>
      <w:r w:rsidR="00F52924" w:rsidRPr="005A5256">
        <w:rPr>
          <w:rFonts w:ascii="Times New Roman" w:hAnsi="Times New Roman" w:cs="Times New Roman"/>
          <w:sz w:val="24"/>
          <w:szCs w:val="24"/>
        </w:rPr>
        <w:t xml:space="preserve"> СЕДНИЦЕ </w:t>
      </w:r>
      <w:r w:rsidR="00F52924" w:rsidRPr="005A5256">
        <w:rPr>
          <w:rFonts w:ascii="Times New Roman" w:hAnsi="Times New Roman" w:cs="Times New Roman"/>
          <w:sz w:val="24"/>
          <w:szCs w:val="24"/>
          <w:lang w:val="sr-Cyrl-RS"/>
        </w:rPr>
        <w:t>ОДБОРА ЗА ОДБРАНУ И УНУТРАШЊЕ ПОСЛОВЕ</w:t>
      </w:r>
      <w:r w:rsidR="00F52924" w:rsidRPr="005A525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2924" w:rsidRPr="005A5256" w:rsidRDefault="00CA2306" w:rsidP="005A319F">
      <w:pPr>
        <w:ind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ОДРЖАНЕ </w:t>
      </w:r>
      <w:r w:rsidR="00C87628" w:rsidRPr="005A525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F52924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87628" w:rsidRPr="005A5256"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 w:rsidR="00F52924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C87628" w:rsidRPr="005A525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F52924" w:rsidRPr="005A525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52924" w:rsidRPr="005A5256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F52924" w:rsidRPr="005A5256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5A5256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52924" w:rsidRPr="005A5256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почела у </w:t>
      </w:r>
      <w:r w:rsidR="006B3279" w:rsidRPr="005A5256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0786C" w:rsidRPr="005A5256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F52924" w:rsidRPr="005A5256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5A5256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је, </w:t>
      </w:r>
      <w:r w:rsidR="00A44B7B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A44B7B" w:rsidRPr="005A5256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70. став 1. алинеја прва Пословника Народне скупштине, председавао мр Милован Дрецун, председник Одбора.</w:t>
      </w:r>
    </w:p>
    <w:p w:rsidR="00F52924" w:rsidRPr="005A5256" w:rsidRDefault="00F52924" w:rsidP="005A319F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</w:p>
    <w:p w:rsidR="00F52924" w:rsidRPr="005A5256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чланови Одбора: </w:t>
      </w:r>
      <w:r w:rsidR="00A916B7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проф. др Зоран Драгишић, 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Дарко Јовановић, </w:t>
      </w:r>
      <w:r w:rsidR="00A916B7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Томислав Јанковић, </w:t>
      </w:r>
      <w:r w:rsidR="00B0786C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Јасмина Обрадовић, </w:t>
      </w:r>
      <w:r w:rsidR="00A916B7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проф. др Митар Ковач, </w:t>
      </w:r>
      <w:r w:rsidR="006B3279" w:rsidRPr="005A5256">
        <w:rPr>
          <w:rFonts w:ascii="Times New Roman" w:hAnsi="Times New Roman" w:cs="Times New Roman"/>
          <w:sz w:val="24"/>
          <w:szCs w:val="24"/>
          <w:lang w:val="sr-Cyrl-RS"/>
        </w:rPr>
        <w:t>Здравко Понош и Богдан Радовановић.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52924" w:rsidRPr="005A5256" w:rsidRDefault="00F52924" w:rsidP="005A319F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7B590F" w:rsidRPr="005A5256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заменици чланова Одбора: </w:t>
      </w:r>
      <w:r w:rsidR="00A916B7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Дане Станојчић, заменик одсутног члана мр Игора Бечића, </w:t>
      </w:r>
      <w:r w:rsidR="006B3279" w:rsidRPr="005A5256">
        <w:rPr>
          <w:rFonts w:ascii="Times New Roman" w:hAnsi="Times New Roman" w:cs="Times New Roman"/>
          <w:sz w:val="24"/>
          <w:szCs w:val="24"/>
          <w:lang w:val="sr-Cyrl-RS"/>
        </w:rPr>
        <w:t>Радован Тврдишић</w:t>
      </w:r>
      <w:r w:rsidR="00CA2306" w:rsidRPr="005A5256">
        <w:rPr>
          <w:rFonts w:ascii="Times New Roman" w:hAnsi="Times New Roman" w:cs="Times New Roman"/>
          <w:sz w:val="24"/>
          <w:szCs w:val="24"/>
          <w:lang w:val="sr-Cyrl-RS"/>
        </w:rPr>
        <w:t>, заменик одс</w:t>
      </w:r>
      <w:r w:rsidR="007B590F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утног члана Биљане Пантић Пиља, </w:t>
      </w:r>
      <w:r w:rsidR="006B3279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Угљеша Марковић, заменик одсутног члана др Душана Бајатовића, </w:t>
      </w:r>
      <w:r w:rsidR="00B0786C" w:rsidRPr="005A5256">
        <w:rPr>
          <w:rFonts w:ascii="Times New Roman" w:hAnsi="Times New Roman" w:cs="Times New Roman"/>
          <w:sz w:val="24"/>
          <w:szCs w:val="24"/>
          <w:lang w:val="sr-Cyrl-RS"/>
        </w:rPr>
        <w:t>Живота Старчевић, заменик одсутног чла</w:t>
      </w:r>
      <w:r w:rsidR="00FD41AE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6B3279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Марије Јевђић и </w:t>
      </w:r>
      <w:r w:rsidR="00FD41AE" w:rsidRPr="005A5256">
        <w:rPr>
          <w:rFonts w:ascii="Times New Roman" w:hAnsi="Times New Roman" w:cs="Times New Roman"/>
          <w:sz w:val="24"/>
          <w:szCs w:val="24"/>
          <w:lang w:val="sr-Cyrl-RS"/>
        </w:rPr>
        <w:t>Александар</w:t>
      </w:r>
      <w:r w:rsidR="00B0786C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Ђукић, заменик одсут</w:t>
      </w:r>
      <w:r w:rsidR="000A0B98" w:rsidRPr="005A5256">
        <w:rPr>
          <w:rFonts w:ascii="Times New Roman" w:hAnsi="Times New Roman" w:cs="Times New Roman"/>
          <w:sz w:val="24"/>
          <w:szCs w:val="24"/>
          <w:lang w:val="sr-Cyrl-RS"/>
        </w:rPr>
        <w:t>ног члана Драгана М Марковића</w:t>
      </w:r>
      <w:r w:rsidR="006B3279" w:rsidRPr="005A525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0786C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0786C" w:rsidRPr="005A5256" w:rsidRDefault="00B0786C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5A5256" w:rsidRDefault="004250EC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>Седници ни</w:t>
      </w:r>
      <w:r w:rsidR="00B0786C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F52924" w:rsidRPr="005A5256">
        <w:rPr>
          <w:rFonts w:ascii="Times New Roman" w:hAnsi="Times New Roman" w:cs="Times New Roman"/>
          <w:sz w:val="24"/>
          <w:szCs w:val="24"/>
          <w:lang w:val="sr-Cyrl-RS"/>
        </w:rPr>
        <w:t>присуствова</w:t>
      </w:r>
      <w:r w:rsidR="00B0786C" w:rsidRPr="005A5256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F52924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члан</w:t>
      </w:r>
      <w:r w:rsidR="00B0786C" w:rsidRPr="005A5256">
        <w:rPr>
          <w:rFonts w:ascii="Times New Roman" w:hAnsi="Times New Roman" w:cs="Times New Roman"/>
          <w:sz w:val="24"/>
          <w:szCs w:val="24"/>
          <w:lang w:val="sr-Cyrl-RS"/>
        </w:rPr>
        <w:t>ови</w:t>
      </w:r>
      <w:r w:rsidR="00F52924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Одбора: </w:t>
      </w:r>
      <w:r w:rsidR="00020504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Александар Павић, </w:t>
      </w:r>
      <w:r w:rsidR="000A0B98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Ђорђо Ђорђић, </w:t>
      </w:r>
      <w:r w:rsidR="006B3279" w:rsidRPr="005A5256">
        <w:rPr>
          <w:rFonts w:ascii="Times New Roman" w:hAnsi="Times New Roman" w:cs="Times New Roman"/>
          <w:sz w:val="24"/>
          <w:szCs w:val="24"/>
          <w:lang w:val="sr-Cyrl-RS"/>
        </w:rPr>
        <w:t>Мирослав Алекс</w:t>
      </w:r>
      <w:r w:rsidR="00020504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ић </w:t>
      </w:r>
      <w:r w:rsidR="006B3279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F52924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др </w:t>
      </w:r>
      <w:r w:rsidR="00CA1F81" w:rsidRPr="005A5256">
        <w:rPr>
          <w:rFonts w:ascii="Times New Roman" w:hAnsi="Times New Roman" w:cs="Times New Roman"/>
          <w:sz w:val="24"/>
          <w:szCs w:val="24"/>
          <w:lang w:val="sr-Cyrl-RS"/>
        </w:rPr>
        <w:t>Милош Јовановић.</w:t>
      </w:r>
    </w:p>
    <w:p w:rsidR="00F52924" w:rsidRPr="005A5256" w:rsidRDefault="00F52924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83497" w:rsidRPr="005A5256" w:rsidRDefault="00F52924" w:rsidP="005A319F">
      <w:pPr>
        <w:rPr>
          <w:rFonts w:ascii="Times New Roman" w:hAnsi="Times New Roman" w:cs="Times New Roman"/>
          <w:spacing w:val="8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представници Министарства </w:t>
      </w:r>
      <w:r w:rsidR="005866AF" w:rsidRPr="005A5256">
        <w:rPr>
          <w:rFonts w:ascii="Times New Roman" w:hAnsi="Times New Roman" w:cs="Times New Roman"/>
          <w:sz w:val="24"/>
          <w:szCs w:val="24"/>
          <w:lang w:val="sr-Cyrl-RS"/>
        </w:rPr>
        <w:t>унутрашњих послова</w:t>
      </w:r>
      <w:r w:rsidR="00556B31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5866AF" w:rsidRPr="005A525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Вељко Одаловић, в.д. секретара Министарства,  </w:t>
      </w:r>
      <w:r w:rsidR="00556B31" w:rsidRPr="005A525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Славиша Лакићевић, начелни</w:t>
      </w:r>
      <w:r w:rsidR="001442E8" w:rsidRPr="005A525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к Управе саобраћајне полиције и Бојан </w:t>
      </w:r>
      <w:r w:rsidR="00556B31" w:rsidRPr="005A525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Радовановић</w:t>
      </w:r>
      <w:r w:rsidR="001442E8" w:rsidRPr="005A525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 заменик начелника Управе саобраћајне полиције</w:t>
      </w:r>
      <w:r w:rsidR="00556B31" w:rsidRPr="005A525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 као и представници Министарства одбране: Предраг Бандић, в.д. помоћника министра за политику одбране и Бо</w:t>
      </w:r>
      <w:r w:rsidR="00D41483" w:rsidRPr="005A525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јана Николић, руководилац Групе </w:t>
      </w:r>
      <w:r w:rsidR="00556B31" w:rsidRPr="005A525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за међународноправне послове Одељења за планирање и међународноправне послове Управе за међународну војну сарадњу </w:t>
      </w:r>
    </w:p>
    <w:p w:rsidR="007A1D2A" w:rsidRPr="005A5256" w:rsidRDefault="007A1D2A" w:rsidP="005A319F">
      <w:pPr>
        <w:rPr>
          <w:rFonts w:ascii="Times New Roman" w:hAnsi="Times New Roman" w:cs="Times New Roman"/>
          <w:spacing w:val="8"/>
          <w:sz w:val="24"/>
          <w:szCs w:val="24"/>
          <w:lang w:val="sr-Cyrl-RS"/>
        </w:rPr>
      </w:pPr>
    </w:p>
    <w:p w:rsidR="007A1D2A" w:rsidRPr="005A5256" w:rsidRDefault="007A1D2A" w:rsidP="005A319F">
      <w:pPr>
        <w:tabs>
          <w:tab w:val="left" w:pos="990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           Председник Одбора је </w:t>
      </w:r>
      <w:r w:rsidR="00880C11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020504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почетку </w:t>
      </w:r>
      <w:r w:rsidR="001442E8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подсетио </w:t>
      </w:r>
      <w:r w:rsidR="00020504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присутне да </w:t>
      </w:r>
      <w:r w:rsidR="001442E8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им </w:t>
      </w:r>
      <w:r w:rsidR="00020504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1442E8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уз сазив благовремено достављено и обавештење о повлачењу </w:t>
      </w:r>
      <w:r w:rsidR="00020504" w:rsidRPr="005A5256">
        <w:rPr>
          <w:rFonts w:ascii="Times New Roman" w:hAnsi="Times New Roman" w:cs="Times New Roman"/>
          <w:sz w:val="24"/>
          <w:szCs w:val="24"/>
          <w:lang w:val="sr-Cyrl-RS"/>
        </w:rPr>
        <w:t>поједин</w:t>
      </w:r>
      <w:r w:rsidR="00D41483" w:rsidRPr="005A5256">
        <w:rPr>
          <w:rFonts w:ascii="Times New Roman" w:hAnsi="Times New Roman" w:cs="Times New Roman"/>
          <w:sz w:val="24"/>
          <w:szCs w:val="24"/>
          <w:lang w:val="sr-Cyrl-RS"/>
        </w:rPr>
        <w:t>их тача</w:t>
      </w:r>
      <w:r w:rsidR="001442E8" w:rsidRPr="005A5256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="00020504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442E8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предложеног дневног реда </w:t>
      </w:r>
      <w:r w:rsidR="00020504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зато што исте нису уврштене у дневни ред Прве седнице Првог редовног заседања Народне скупштине у 2025. </w:t>
      </w:r>
      <w:r w:rsidR="00D41483" w:rsidRPr="005A5256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20504" w:rsidRPr="005A5256">
        <w:rPr>
          <w:rFonts w:ascii="Times New Roman" w:hAnsi="Times New Roman" w:cs="Times New Roman"/>
          <w:sz w:val="24"/>
          <w:szCs w:val="24"/>
          <w:lang w:val="sr-Cyrl-RS"/>
        </w:rPr>
        <w:t>одини, која је сазвана за наредни дан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D41AE" w:rsidRPr="005A5256" w:rsidRDefault="007A1D2A" w:rsidP="005A319F">
      <w:pPr>
        <w:tabs>
          <w:tab w:val="left" w:pos="990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F137D" w:rsidRPr="005A5256" w:rsidRDefault="00880C11" w:rsidP="005A319F">
      <w:pPr>
        <w:tabs>
          <w:tab w:val="left" w:pos="990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</w:t>
      </w:r>
      <w:r w:rsidR="00FF137D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Одбор </w:t>
      </w:r>
      <w:r w:rsidR="00556B31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је, на предлог председника, </w:t>
      </w:r>
      <w:r w:rsidR="00FF137D" w:rsidRPr="005A5256">
        <w:rPr>
          <w:rFonts w:ascii="Times New Roman" w:hAnsi="Times New Roman" w:cs="Times New Roman"/>
          <w:sz w:val="24"/>
          <w:szCs w:val="24"/>
          <w:lang w:val="sr-Cyrl-RS"/>
        </w:rPr>
        <w:t>већином гласова утврдио следећи</w:t>
      </w:r>
    </w:p>
    <w:p w:rsidR="00FF137D" w:rsidRPr="005A5256" w:rsidRDefault="00FF137D" w:rsidP="005A319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F137D" w:rsidRPr="005A5256" w:rsidRDefault="00FF137D" w:rsidP="005A319F">
      <w:pPr>
        <w:pStyle w:val="ListParagraph"/>
        <w:spacing w:after="240"/>
        <w:ind w:left="3949" w:firstLine="0"/>
        <w:rPr>
          <w:lang w:val="sr-Cyrl-RS"/>
        </w:rPr>
      </w:pPr>
      <w:r w:rsidRPr="005A5256">
        <w:rPr>
          <w:lang w:val="sr-Cyrl-CS"/>
        </w:rPr>
        <w:t>Д н е в н и  р е д</w:t>
      </w:r>
      <w:r w:rsidRPr="005A5256">
        <w:rPr>
          <w:lang w:val="sr-Cyrl-RS"/>
        </w:rPr>
        <w:t>:</w:t>
      </w:r>
    </w:p>
    <w:p w:rsidR="00FF137D" w:rsidRPr="005A5256" w:rsidRDefault="00FF137D" w:rsidP="005A319F">
      <w:pPr>
        <w:tabs>
          <w:tab w:val="left" w:pos="1134"/>
        </w:tabs>
        <w:spacing w:after="240"/>
        <w:ind w:firstLine="0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5A5256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- Усвајање записника </w:t>
      </w:r>
      <w:r w:rsidR="00556B31" w:rsidRPr="005A5256">
        <w:rPr>
          <w:rFonts w:ascii="Times New Roman" w:eastAsia="Calibri" w:hAnsi="Times New Roman" w:cs="Times New Roman"/>
          <w:sz w:val="24"/>
          <w:szCs w:val="24"/>
          <w:lang w:val="sr-Cyrl-CS"/>
        </w:rPr>
        <w:t>Осме</w:t>
      </w:r>
      <w:r w:rsidR="00997D98" w:rsidRPr="005A525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5A5256">
        <w:rPr>
          <w:rFonts w:ascii="Times New Roman" w:eastAsia="Calibri" w:hAnsi="Times New Roman" w:cs="Times New Roman"/>
          <w:sz w:val="24"/>
          <w:szCs w:val="24"/>
          <w:lang w:val="sr-Cyrl-CS"/>
        </w:rPr>
        <w:t>седнице Одбора,</w:t>
      </w:r>
    </w:p>
    <w:p w:rsidR="007406F5" w:rsidRPr="005A5256" w:rsidRDefault="007406F5" w:rsidP="005A319F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1. Разматрање </w:t>
      </w:r>
      <w:r w:rsidRPr="005A5256">
        <w:rPr>
          <w:rFonts w:ascii="Times New Roman" w:hAnsi="Times New Roman" w:cs="Times New Roman"/>
          <w:sz w:val="24"/>
          <w:szCs w:val="24"/>
          <w:lang w:val="sr-Cyrl-CS"/>
        </w:rPr>
        <w:t xml:space="preserve">Предлога закона о </w:t>
      </w:r>
      <w:r w:rsidR="00556B31" w:rsidRPr="005A5256">
        <w:rPr>
          <w:rFonts w:ascii="Times New Roman" w:hAnsi="Times New Roman" w:cs="Times New Roman"/>
          <w:sz w:val="24"/>
          <w:szCs w:val="24"/>
          <w:lang w:val="sr-Cyrl-CS"/>
        </w:rPr>
        <w:t>изменама и допунама Закона о безбедности саобраћаја на путевима</w:t>
      </w:r>
      <w:r w:rsidR="00D41483" w:rsidRPr="005A5256">
        <w:rPr>
          <w:rFonts w:ascii="Times New Roman" w:hAnsi="Times New Roman" w:cs="Times New Roman"/>
          <w:sz w:val="24"/>
          <w:szCs w:val="24"/>
          <w:lang w:val="sr-Cyrl-CS"/>
        </w:rPr>
        <w:t>, који је поднела Влада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(број 011-</w:t>
      </w:r>
      <w:r w:rsidR="00556B31" w:rsidRPr="005A5256">
        <w:rPr>
          <w:rFonts w:ascii="Times New Roman" w:hAnsi="Times New Roman" w:cs="Times New Roman"/>
          <w:sz w:val="24"/>
          <w:szCs w:val="24"/>
          <w:lang w:val="sr-Cyrl-RS"/>
        </w:rPr>
        <w:t>2943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/24 од </w:t>
      </w:r>
      <w:r w:rsidR="00556B31" w:rsidRPr="005A5256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56B31" w:rsidRPr="005A5256">
        <w:rPr>
          <w:rFonts w:ascii="Times New Roman" w:hAnsi="Times New Roman" w:cs="Times New Roman"/>
          <w:sz w:val="24"/>
          <w:szCs w:val="24"/>
          <w:lang w:val="sr-Cyrl-RS"/>
        </w:rPr>
        <w:t>децембра 2024. године) у начелу;</w:t>
      </w:r>
    </w:p>
    <w:p w:rsidR="007406F5" w:rsidRPr="005A5256" w:rsidRDefault="007406F5" w:rsidP="005A319F">
      <w:pPr>
        <w:tabs>
          <w:tab w:val="left" w:pos="1134"/>
        </w:tabs>
        <w:spacing w:after="240"/>
        <w:rPr>
          <w:rFonts w:ascii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2. Разматрање </w:t>
      </w:r>
      <w:r w:rsidRPr="005A5256">
        <w:rPr>
          <w:rFonts w:ascii="Times New Roman" w:hAnsi="Times New Roman" w:cs="Times New Roman"/>
          <w:sz w:val="24"/>
          <w:szCs w:val="24"/>
          <w:lang w:val="sr-Cyrl-CS"/>
        </w:rPr>
        <w:t xml:space="preserve">Предлога закона о потврђивању Споразума између </w:t>
      </w:r>
      <w:r w:rsidR="00556B31" w:rsidRPr="005A5256">
        <w:rPr>
          <w:rFonts w:ascii="Times New Roman" w:hAnsi="Times New Roman" w:cs="Times New Roman"/>
          <w:sz w:val="24"/>
          <w:szCs w:val="24"/>
          <w:lang w:val="sr-Cyrl-CS"/>
        </w:rPr>
        <w:t xml:space="preserve">Владе </w:t>
      </w:r>
      <w:r w:rsidRPr="005A5256">
        <w:rPr>
          <w:rFonts w:ascii="Times New Roman" w:hAnsi="Times New Roman" w:cs="Times New Roman"/>
          <w:sz w:val="24"/>
          <w:szCs w:val="24"/>
          <w:lang w:val="sr-Cyrl-CS"/>
        </w:rPr>
        <w:t xml:space="preserve">Републике Србије и </w:t>
      </w:r>
      <w:r w:rsidR="00556B31" w:rsidRPr="005A5256">
        <w:rPr>
          <w:rFonts w:ascii="Times New Roman" w:hAnsi="Times New Roman" w:cs="Times New Roman"/>
          <w:sz w:val="24"/>
          <w:szCs w:val="24"/>
          <w:lang w:val="sr-Cyrl-CS"/>
        </w:rPr>
        <w:t>Владе Републике Казахстан о реадмисији лица</w:t>
      </w:r>
      <w:r w:rsidRPr="005A525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41483" w:rsidRPr="005A5256">
        <w:rPr>
          <w:rFonts w:ascii="Times New Roman" w:hAnsi="Times New Roman" w:cs="Times New Roman"/>
          <w:sz w:val="24"/>
          <w:szCs w:val="24"/>
          <w:lang w:val="sr-Cyrl-CS"/>
        </w:rPr>
        <w:t xml:space="preserve">који је поднела Влада 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>(број 011-</w:t>
      </w:r>
      <w:r w:rsidR="00556B31" w:rsidRPr="005A5256">
        <w:rPr>
          <w:rFonts w:ascii="Times New Roman" w:hAnsi="Times New Roman" w:cs="Times New Roman"/>
          <w:sz w:val="24"/>
          <w:szCs w:val="24"/>
          <w:lang w:val="sr-Cyrl-RS"/>
        </w:rPr>
        <w:t>136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556B31" w:rsidRPr="005A525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од  </w:t>
      </w:r>
      <w:r w:rsidR="00556B31" w:rsidRPr="005A5256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56B31" w:rsidRPr="005A5256">
        <w:rPr>
          <w:rFonts w:ascii="Times New Roman" w:hAnsi="Times New Roman" w:cs="Times New Roman"/>
          <w:sz w:val="24"/>
          <w:szCs w:val="24"/>
          <w:lang w:val="sr-Cyrl-RS"/>
        </w:rPr>
        <w:t>јануар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>а 202</w:t>
      </w:r>
      <w:r w:rsidR="00556B31" w:rsidRPr="005A525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>. године);</w:t>
      </w:r>
    </w:p>
    <w:p w:rsidR="008D246B" w:rsidRPr="005A5256" w:rsidRDefault="007406F5" w:rsidP="00D41483">
      <w:pPr>
        <w:tabs>
          <w:tab w:val="left" w:pos="1134"/>
        </w:tabs>
        <w:spacing w:after="240"/>
        <w:rPr>
          <w:rFonts w:ascii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A5256">
        <w:rPr>
          <w:rFonts w:ascii="Times New Roman" w:hAnsi="Times New Roman" w:cs="Times New Roman"/>
          <w:sz w:val="24"/>
          <w:szCs w:val="24"/>
        </w:rPr>
        <w:t>3</w:t>
      </w:r>
      <w:r w:rsidR="00F828D2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556B31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556B31" w:rsidRPr="005A5256">
        <w:rPr>
          <w:rFonts w:ascii="Times New Roman" w:hAnsi="Times New Roman" w:cs="Times New Roman"/>
          <w:sz w:val="24"/>
          <w:szCs w:val="24"/>
          <w:lang w:val="sr-Cyrl-CS"/>
        </w:rPr>
        <w:t xml:space="preserve">Предлога закона о потврђивању Споразума између Владе Републике Србије и Владе Републике Казахстан о </w:t>
      </w:r>
      <w:r w:rsidR="004E2C82" w:rsidRPr="005A5256">
        <w:rPr>
          <w:rFonts w:ascii="Times New Roman" w:hAnsi="Times New Roman" w:cs="Times New Roman"/>
          <w:sz w:val="24"/>
          <w:szCs w:val="24"/>
          <w:lang w:val="sr-Cyrl-CS"/>
        </w:rPr>
        <w:t>са</w:t>
      </w:r>
      <w:r w:rsidR="00556B31" w:rsidRPr="005A5256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="004E2C82" w:rsidRPr="005A5256">
        <w:rPr>
          <w:rFonts w:ascii="Times New Roman" w:hAnsi="Times New Roman" w:cs="Times New Roman"/>
          <w:sz w:val="24"/>
          <w:szCs w:val="24"/>
          <w:lang w:val="sr-Cyrl-CS"/>
        </w:rPr>
        <w:t>адњи у области одбране</w:t>
      </w:r>
      <w:r w:rsidR="00556B31" w:rsidRPr="005A525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41483" w:rsidRPr="005A5256">
        <w:rPr>
          <w:rFonts w:ascii="Times New Roman" w:hAnsi="Times New Roman" w:cs="Times New Roman"/>
          <w:sz w:val="24"/>
          <w:szCs w:val="24"/>
          <w:lang w:val="sr-Cyrl-CS"/>
        </w:rPr>
        <w:t xml:space="preserve">који је поднела Влада </w:t>
      </w:r>
      <w:r w:rsidR="00556B31" w:rsidRPr="005A5256">
        <w:rPr>
          <w:rFonts w:ascii="Times New Roman" w:hAnsi="Times New Roman" w:cs="Times New Roman"/>
          <w:sz w:val="24"/>
          <w:szCs w:val="24"/>
          <w:lang w:val="sr-Cyrl-RS"/>
        </w:rPr>
        <w:t>(број 011-</w:t>
      </w:r>
      <w:r w:rsidR="004E2C82" w:rsidRPr="005A5256">
        <w:rPr>
          <w:rFonts w:ascii="Times New Roman" w:hAnsi="Times New Roman" w:cs="Times New Roman"/>
          <w:sz w:val="24"/>
          <w:szCs w:val="24"/>
          <w:lang w:val="sr-Cyrl-RS"/>
        </w:rPr>
        <w:t>283</w:t>
      </w:r>
      <w:r w:rsidR="00556B31" w:rsidRPr="005A5256">
        <w:rPr>
          <w:rFonts w:ascii="Times New Roman" w:hAnsi="Times New Roman" w:cs="Times New Roman"/>
          <w:sz w:val="24"/>
          <w:szCs w:val="24"/>
          <w:lang w:val="sr-Cyrl-RS"/>
        </w:rPr>
        <w:t>/25</w:t>
      </w:r>
      <w:r w:rsidR="004E2C82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од 14</w:t>
      </w:r>
      <w:r w:rsidR="00556B31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E2C82" w:rsidRPr="005A5256">
        <w:rPr>
          <w:rFonts w:ascii="Times New Roman" w:hAnsi="Times New Roman" w:cs="Times New Roman"/>
          <w:sz w:val="24"/>
          <w:szCs w:val="24"/>
          <w:lang w:val="sr-Cyrl-RS"/>
        </w:rPr>
        <w:t>фебруара</w:t>
      </w:r>
      <w:r w:rsidR="00556B31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4E2C82" w:rsidRPr="005A5256">
        <w:rPr>
          <w:rFonts w:ascii="Times New Roman" w:hAnsi="Times New Roman" w:cs="Times New Roman"/>
          <w:sz w:val="24"/>
          <w:szCs w:val="24"/>
          <w:lang w:val="sr-Cyrl-RS"/>
        </w:rPr>
        <w:t>. године).</w:t>
      </w:r>
    </w:p>
    <w:p w:rsidR="00D41483" w:rsidRPr="005A5256" w:rsidRDefault="00D41483" w:rsidP="00D41483">
      <w:pPr>
        <w:tabs>
          <w:tab w:val="left" w:pos="1134"/>
        </w:tabs>
        <w:spacing w:after="24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659B" w:rsidRPr="005A5256" w:rsidRDefault="00FF137D" w:rsidP="005A319F">
      <w:pPr>
        <w:tabs>
          <w:tab w:val="left" w:pos="1134"/>
        </w:tabs>
        <w:spacing w:after="240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  <w:r w:rsidR="00D41483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Одбора је, на основу члана 82 и 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члана 92. ст 2. и 4.. Пословника Народне скупштине, поднео предлог да Одбор обави заједнички претрес о тачкама </w:t>
      </w:r>
      <w:r w:rsidR="004E2C82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456008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4E2C82" w:rsidRPr="005A5256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2C82" w:rsidRPr="005A525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. дневног реда, што је Одбор </w:t>
      </w:r>
      <w:r w:rsidR="00727056" w:rsidRPr="005A5256">
        <w:rPr>
          <w:rFonts w:ascii="Times New Roman" w:hAnsi="Times New Roman" w:cs="Times New Roman"/>
          <w:sz w:val="24"/>
          <w:szCs w:val="24"/>
          <w:lang w:val="sr-Cyrl-RS"/>
        </w:rPr>
        <w:t>већином гласова прихватио.</w:t>
      </w:r>
      <w:r w:rsidR="00F52924" w:rsidRPr="005A525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</w:t>
      </w:r>
    </w:p>
    <w:p w:rsidR="00F52924" w:rsidRPr="005A5256" w:rsidRDefault="00727056" w:rsidP="005A319F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5A525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       </w:t>
      </w:r>
      <w:r w:rsidR="00F52924" w:rsidRPr="005A525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Пре преласка на рад по утврђеном дневном реду, Одбор је </w:t>
      </w:r>
      <w:r w:rsidRPr="005A5256">
        <w:rPr>
          <w:rFonts w:ascii="Times New Roman" w:hAnsi="Times New Roman" w:cs="Times New Roman"/>
          <w:sz w:val="24"/>
          <w:szCs w:val="24"/>
          <w:lang w:val="sr-Cyrl-RS" w:eastAsia="en-GB"/>
        </w:rPr>
        <w:t>већином гласова,</w:t>
      </w:r>
      <w:r w:rsidR="00F52924" w:rsidRPr="005A525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без примедаба, усвојио записник</w:t>
      </w:r>
      <w:r w:rsidR="004E2C82" w:rsidRPr="005A525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Осме седнице </w:t>
      </w:r>
      <w:r w:rsidR="00F52924" w:rsidRPr="005A5256">
        <w:rPr>
          <w:rFonts w:ascii="Times New Roman" w:hAnsi="Times New Roman" w:cs="Times New Roman"/>
          <w:sz w:val="24"/>
          <w:szCs w:val="24"/>
          <w:lang w:val="sr-Cyrl-RS" w:eastAsia="en-GB"/>
        </w:rPr>
        <w:t>Одбора.</w:t>
      </w:r>
    </w:p>
    <w:p w:rsidR="00C01043" w:rsidRDefault="00880C11" w:rsidP="005A319F">
      <w:pPr>
        <w:tabs>
          <w:tab w:val="left" w:pos="1134"/>
        </w:tabs>
        <w:spacing w:after="240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A525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</w:t>
      </w:r>
    </w:p>
    <w:p w:rsidR="00957EED" w:rsidRPr="005A5256" w:rsidRDefault="00E64122" w:rsidP="005A319F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F52924" w:rsidRPr="005A525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Председник Одбора је на почетку дао реч </w:t>
      </w:r>
      <w:r w:rsidR="005B7004" w:rsidRPr="005A525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представн</w:t>
      </w:r>
      <w:r w:rsidR="00D41483" w:rsidRPr="005A525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и</w:t>
      </w:r>
      <w:r w:rsidR="005B7004" w:rsidRPr="005A525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цима Министарства унутрашњих послова</w:t>
      </w:r>
      <w:r w:rsidR="00F52924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57EED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Вељку Одаловићу, в.д секретара министарства и Славиши Лакићевићу, начелнику Управе саобраћајне полиције, </w:t>
      </w:r>
      <w:r w:rsidR="00F52924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који </w:t>
      </w:r>
      <w:r w:rsidR="00D41483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F52924" w:rsidRPr="005A5256">
        <w:rPr>
          <w:rFonts w:ascii="Times New Roman" w:hAnsi="Times New Roman" w:cs="Times New Roman"/>
          <w:sz w:val="24"/>
          <w:szCs w:val="24"/>
          <w:lang w:val="sr-Cyrl-RS"/>
        </w:rPr>
        <w:t>упозна</w:t>
      </w:r>
      <w:r w:rsidR="00D41483" w:rsidRPr="005A5256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F52924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чланове</w:t>
      </w:r>
      <w:r w:rsidR="00880C11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  <w:r w:rsidR="00F52924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0C11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="00D41483" w:rsidRPr="005A5256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880C11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азлозима </w:t>
      </w:r>
      <w:r w:rsidR="00D41483" w:rsidRPr="005A5256">
        <w:rPr>
          <w:rFonts w:ascii="Times New Roman" w:hAnsi="Times New Roman" w:cs="Times New Roman"/>
          <w:sz w:val="24"/>
          <w:szCs w:val="24"/>
          <w:lang w:val="sr-Cyrl-RS"/>
        </w:rPr>
        <w:t>због којих су предложене конкретне измене и допуне Закона о безбедности саобраћаја на путевима.</w:t>
      </w:r>
      <w:r w:rsidR="00957EED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3370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D41483" w:rsidRPr="005A5256">
        <w:rPr>
          <w:rFonts w:ascii="Times New Roman" w:hAnsi="Times New Roman" w:cs="Times New Roman"/>
          <w:sz w:val="24"/>
          <w:szCs w:val="24"/>
          <w:lang w:val="sr-Cyrl-RS"/>
        </w:rPr>
        <w:t>сновни разлог је</w:t>
      </w:r>
      <w:r w:rsidR="00E03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 w:rsidR="00957EED" w:rsidRPr="005A5256">
        <w:rPr>
          <w:rFonts w:ascii="Times New Roman" w:hAnsi="Times New Roman" w:cs="Times New Roman"/>
          <w:sz w:val="24"/>
          <w:szCs w:val="24"/>
          <w:lang w:val="sr-Cyrl-RS"/>
        </w:rPr>
        <w:t>да се</w:t>
      </w:r>
      <w:r w:rsidR="00C010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7EED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изађе у сусрет </w:t>
      </w:r>
      <w:r w:rsidR="00D41483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транспортној заједници у Републици Србији, односно </w:t>
      </w:r>
      <w:r w:rsidR="00957EED" w:rsidRPr="005A5256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D41483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еликом броју професионалних возача који без решења </w:t>
      </w:r>
      <w:r w:rsidR="00957EED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предложених у закону не би имали могућност да продуже важење сертификата неопходних за бављење својом основном професијом. </w:t>
      </w:r>
      <w:r w:rsidR="00C01043">
        <w:rPr>
          <w:rFonts w:ascii="Times New Roman" w:hAnsi="Times New Roman" w:cs="Times New Roman"/>
          <w:sz w:val="24"/>
          <w:szCs w:val="24"/>
          <w:lang w:val="sr-Cyrl-RS"/>
        </w:rPr>
        <w:t xml:space="preserve">Што се тиче Споразума о реадмисији лица са Републиком Казахстан, основни мотив је био да се благовремено створи правни основ за решавање случајева који могу </w:t>
      </w:r>
      <w:r w:rsidR="007110AD">
        <w:rPr>
          <w:rFonts w:ascii="Times New Roman" w:hAnsi="Times New Roman" w:cs="Times New Roman"/>
          <w:sz w:val="24"/>
          <w:szCs w:val="24"/>
          <w:lang w:val="sr-Cyrl-RS"/>
        </w:rPr>
        <w:t>настати у будућности.</w:t>
      </w:r>
    </w:p>
    <w:p w:rsidR="005A5256" w:rsidRPr="005A5256" w:rsidRDefault="00957EED" w:rsidP="005A319F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           Предраг Бандић, в.д. помоћника министра одбране за политику одбране је укратко представио разлоге за потписивање Споразума о сарадњ</w:t>
      </w:r>
      <w:r w:rsidR="00A9430B" w:rsidRPr="005A5256">
        <w:rPr>
          <w:rFonts w:ascii="Times New Roman" w:hAnsi="Times New Roman" w:cs="Times New Roman"/>
          <w:sz w:val="24"/>
          <w:szCs w:val="24"/>
          <w:lang w:val="sr-Cyrl-RS"/>
        </w:rPr>
        <w:t>и у области одбране са Републик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ом Казахстан. </w:t>
      </w:r>
      <w:r w:rsidR="00880C11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10AD">
        <w:rPr>
          <w:rFonts w:ascii="Times New Roman" w:hAnsi="Times New Roman" w:cs="Times New Roman"/>
          <w:sz w:val="24"/>
          <w:szCs w:val="24"/>
          <w:lang w:val="sr-Cyrl-RS"/>
        </w:rPr>
        <w:t xml:space="preserve">Наведеним споразумом ствара се правни основ за будућу сарадњу двеју влада у овој важној области. </w:t>
      </w:r>
      <w:r w:rsidR="00F94DF6">
        <w:rPr>
          <w:rFonts w:ascii="Times New Roman" w:hAnsi="Times New Roman" w:cs="Times New Roman"/>
          <w:sz w:val="24"/>
          <w:szCs w:val="24"/>
          <w:lang w:val="sr-Cyrl-RS"/>
        </w:rPr>
        <w:t xml:space="preserve">Подсетио је да је претходно потписан и Споразум о војно-техничкој сарадњи са Републиком Казахстан и додао да споразум који је данас на дневном реду седнице Одбора треба да додатно продуби билатералну сарадњу две државе и њихових надлежних органа. </w:t>
      </w:r>
    </w:p>
    <w:p w:rsidR="00807F43" w:rsidRPr="005A5256" w:rsidRDefault="00134FEF" w:rsidP="00807F43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807F43" w:rsidRPr="005A5256">
        <w:rPr>
          <w:rFonts w:ascii="Times New Roman" w:eastAsia="Times New Roman" w:hAnsi="Times New Roman" w:cs="Times New Roman"/>
          <w:sz w:val="24"/>
          <w:szCs w:val="24"/>
          <w:lang w:val="sr-Cyrl-RS"/>
        </w:rPr>
        <w:t>У дискусији су учествовали: Богдан Радовановић и Здравко Понош.</w:t>
      </w:r>
    </w:p>
    <w:p w:rsidR="00807F43" w:rsidRPr="005A5256" w:rsidRDefault="00807F43" w:rsidP="005A5256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5A5256" w:rsidRPr="005A5256" w:rsidRDefault="0093679F" w:rsidP="005A5256">
      <w:pPr>
        <w:spacing w:after="2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Након што је дискусија закључена </w:t>
      </w:r>
      <w:r w:rsidR="002B4C1C" w:rsidRPr="005A5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прешло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</w:t>
      </w:r>
      <w:r w:rsidR="002B4C1C" w:rsidRPr="005A5256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гласање о тач</w:t>
      </w:r>
      <w:r w:rsidR="005A5256" w:rsidRPr="005A5256">
        <w:rPr>
          <w:rFonts w:ascii="Times New Roman" w:eastAsia="Times New Roman" w:hAnsi="Times New Roman" w:cs="Times New Roman"/>
          <w:sz w:val="24"/>
          <w:szCs w:val="24"/>
          <w:lang w:val="sr-Cyrl-RS"/>
        </w:rPr>
        <w:t>кама</w:t>
      </w:r>
      <w:r w:rsidR="002B4C1C" w:rsidRPr="005A5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A5256" w:rsidRPr="005A5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1. до 3. </w:t>
      </w:r>
      <w:r w:rsidR="002B4C1C" w:rsidRPr="005A5256">
        <w:rPr>
          <w:rFonts w:ascii="Times New Roman" w:eastAsia="Times New Roman" w:hAnsi="Times New Roman" w:cs="Times New Roman"/>
          <w:sz w:val="24"/>
          <w:szCs w:val="24"/>
          <w:lang w:val="sr-Cyrl-RS"/>
        </w:rPr>
        <w:t>дневног реда</w:t>
      </w:r>
      <w:r w:rsidR="007178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4C1C" w:rsidRPr="005A5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16AF3" w:rsidRPr="005A5256" w:rsidRDefault="00616AF3" w:rsidP="005A5256">
      <w:pPr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>Одбор је, на предлог председника, већином гласова (</w:t>
      </w:r>
      <w:r w:rsidR="005A5256" w:rsidRPr="005A5256">
        <w:rPr>
          <w:rFonts w:ascii="Times New Roman" w:hAnsi="Times New Roman" w:cs="Times New Roman"/>
          <w:sz w:val="24"/>
          <w:szCs w:val="24"/>
          <w:lang w:val="sr-Cyrl-RS"/>
        </w:rPr>
        <w:t>9 „за“, није гласало троје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Pr="005A52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одлучио да предложи Народној скупштини да прихвати Предлог закона о </w:t>
      </w:r>
      <w:r w:rsidR="009367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изменама и допунама Закона о </w:t>
      </w:r>
      <w:r w:rsidR="005A5256" w:rsidRPr="005A5256">
        <w:rPr>
          <w:rFonts w:ascii="Times New Roman" w:eastAsia="Times New Roman" w:hAnsi="Times New Roman" w:cs="Times New Roman"/>
          <w:sz w:val="24"/>
          <w:szCs w:val="24"/>
          <w:lang w:val="sr-Cyrl-CS"/>
        </w:rPr>
        <w:t>безбедности саобраћаја на путевима, у начелу.</w:t>
      </w:r>
    </w:p>
    <w:p w:rsidR="005A5256" w:rsidRPr="005A5256" w:rsidRDefault="005A5256" w:rsidP="005A5256">
      <w:pPr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16AF3" w:rsidRPr="005A5256" w:rsidRDefault="00616AF3" w:rsidP="00616AF3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           Одбор је, на предлог председника, већином гласова (</w:t>
      </w:r>
      <w:r w:rsidR="005A5256" w:rsidRPr="005A5256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„за“, није гласало </w:t>
      </w:r>
      <w:r w:rsidR="005A5256" w:rsidRPr="005A5256">
        <w:rPr>
          <w:rFonts w:ascii="Times New Roman" w:hAnsi="Times New Roman" w:cs="Times New Roman"/>
          <w:sz w:val="24"/>
          <w:szCs w:val="24"/>
          <w:lang w:val="sr-Cyrl-RS"/>
        </w:rPr>
        <w:t>дв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оје), </w:t>
      </w:r>
      <w:r w:rsidRPr="005A52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одлучио да предложи Народној скупштини да прихвати Предлог закона о потврђивању Споразума између Владе Републике Србије и Владе Републике Казахстан о </w:t>
      </w:r>
      <w:r w:rsidR="005A5256" w:rsidRPr="005A5256">
        <w:rPr>
          <w:rFonts w:ascii="Times New Roman" w:eastAsia="Times New Roman" w:hAnsi="Times New Roman" w:cs="Times New Roman"/>
          <w:sz w:val="24"/>
          <w:szCs w:val="24"/>
          <w:lang w:val="sr-Cyrl-CS"/>
        </w:rPr>
        <w:t>реадмисији лица</w:t>
      </w:r>
      <w:r w:rsidRPr="005A525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A5256" w:rsidRPr="005A5256" w:rsidRDefault="00616AF3" w:rsidP="005A5256">
      <w:pPr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A52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2B4C1C" w:rsidRPr="005A5256" w:rsidRDefault="008D246B" w:rsidP="005A319F">
      <w:pPr>
        <w:tabs>
          <w:tab w:val="left" w:pos="1134"/>
        </w:tabs>
        <w:spacing w:after="240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2B4C1C" w:rsidRPr="005A5256">
        <w:rPr>
          <w:rFonts w:ascii="Times New Roman" w:hAnsi="Times New Roman" w:cs="Times New Roman"/>
          <w:sz w:val="24"/>
          <w:szCs w:val="24"/>
          <w:lang w:val="sr-Cyrl-RS"/>
        </w:rPr>
        <w:t>Одбор је, на предлог председника, већином гласова (10</w:t>
      </w:r>
      <w:r w:rsidR="004C3FAE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„за“, није гласало двоје</w:t>
      </w:r>
      <w:r w:rsidR="002B4C1C"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2B4C1C" w:rsidRPr="005A52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одлучио да предложи Народној скупштини да прихвати </w:t>
      </w:r>
      <w:r w:rsidR="002B4C1C" w:rsidRPr="005A5256">
        <w:rPr>
          <w:rFonts w:ascii="Times New Roman" w:hAnsi="Times New Roman" w:cs="Times New Roman"/>
          <w:sz w:val="24"/>
          <w:szCs w:val="24"/>
          <w:lang w:val="sr-Cyrl-CS"/>
        </w:rPr>
        <w:t xml:space="preserve">Предлог закона о потврђивању Споразума  између Владе Републике Србије и Владе </w:t>
      </w:r>
      <w:r w:rsidR="005A5256" w:rsidRPr="005A5256">
        <w:rPr>
          <w:rFonts w:ascii="Times New Roman" w:hAnsi="Times New Roman" w:cs="Times New Roman"/>
          <w:sz w:val="24"/>
          <w:szCs w:val="24"/>
          <w:lang w:val="sr-Cyrl-CS"/>
        </w:rPr>
        <w:t>Републике Каз</w:t>
      </w:r>
      <w:r w:rsidR="0093679F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5A5256" w:rsidRPr="005A5256">
        <w:rPr>
          <w:rFonts w:ascii="Times New Roman" w:hAnsi="Times New Roman" w:cs="Times New Roman"/>
          <w:sz w:val="24"/>
          <w:szCs w:val="24"/>
          <w:lang w:val="sr-Cyrl-CS"/>
        </w:rPr>
        <w:t>хстан о сар</w:t>
      </w:r>
      <w:r w:rsidR="0093679F">
        <w:rPr>
          <w:rFonts w:ascii="Times New Roman" w:hAnsi="Times New Roman" w:cs="Times New Roman"/>
          <w:sz w:val="24"/>
          <w:szCs w:val="24"/>
          <w:lang w:val="sr-Cyrl-CS"/>
        </w:rPr>
        <w:t>ад</w:t>
      </w:r>
      <w:r w:rsidR="005A5256" w:rsidRPr="005A5256">
        <w:rPr>
          <w:rFonts w:ascii="Times New Roman" w:hAnsi="Times New Roman" w:cs="Times New Roman"/>
          <w:sz w:val="24"/>
          <w:szCs w:val="24"/>
          <w:lang w:val="sr-Cyrl-CS"/>
        </w:rPr>
        <w:t>њи у области одбране.</w:t>
      </w:r>
    </w:p>
    <w:p w:rsidR="000E4E82" w:rsidRPr="00232954" w:rsidRDefault="000E4E82" w:rsidP="000E4E82">
      <w:pPr>
        <w:tabs>
          <w:tab w:val="left" w:pos="1276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</w:t>
      </w:r>
      <w:r w:rsidRPr="00232954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известиоца Одбора на се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дници Народне скупштине одређен</w:t>
      </w:r>
      <w:r w:rsidRPr="0023295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народн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23295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послани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 </w:t>
      </w:r>
      <w:r w:rsidR="009367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мр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Милован Дрецун, председник Одбора</w:t>
      </w:r>
      <w:r w:rsidRPr="0023295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F3B89" w:rsidRPr="005A5256" w:rsidRDefault="009F3B89" w:rsidP="005A5256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A5256" w:rsidRPr="005A5256" w:rsidRDefault="009F3B89" w:rsidP="005A5256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</w:p>
    <w:p w:rsidR="00F52924" w:rsidRPr="005A5256" w:rsidRDefault="00F52924" w:rsidP="005A319F">
      <w:pPr>
        <w:tabs>
          <w:tab w:val="left" w:pos="993"/>
        </w:tabs>
        <w:ind w:right="-170"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F52924" w:rsidRPr="005A5256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5A5256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завршена у </w:t>
      </w:r>
      <w:r w:rsidR="005A5256" w:rsidRPr="005A5256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059C2" w:rsidRPr="005A525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CE3B4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F52924" w:rsidRPr="005A5256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5A5256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5A5256"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F52924" w:rsidRPr="005A5256" w:rsidRDefault="00F52924" w:rsidP="005A319F">
      <w:pPr>
        <w:tabs>
          <w:tab w:val="left" w:pos="1440"/>
        </w:tabs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2924" w:rsidRPr="005A5256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Pr="005A5256" w:rsidRDefault="00F52924" w:rsidP="005A319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Pr="005A5256" w:rsidRDefault="00F52924" w:rsidP="005A319F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 w:rsidRPr="005A5256">
        <w:rPr>
          <w:rFonts w:ascii="Times New Roman" w:hAnsi="Times New Roman" w:cs="Times New Roman"/>
          <w:sz w:val="24"/>
          <w:szCs w:val="24"/>
          <w:lang w:val="sr-Cyrl-CS"/>
        </w:rPr>
        <w:t xml:space="preserve">      СЕКРЕТАР ОДБОРА</w:t>
      </w:r>
      <w:r w:rsidRPr="005A525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A5256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</w:t>
      </w:r>
      <w:r w:rsidRPr="005A525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A5256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ПРЕДСЕДНИК ОДБОРА</w:t>
      </w:r>
    </w:p>
    <w:p w:rsidR="00F52924" w:rsidRPr="005A5256" w:rsidRDefault="00F52924" w:rsidP="005A319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5A525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A5256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</w:t>
      </w:r>
    </w:p>
    <w:p w:rsidR="00F52924" w:rsidRPr="005A5256" w:rsidRDefault="00F52924" w:rsidP="005A319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52924" w:rsidRPr="005A5256" w:rsidRDefault="00F52924" w:rsidP="005A319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A5256">
        <w:rPr>
          <w:rFonts w:ascii="Times New Roman" w:hAnsi="Times New Roman" w:cs="Times New Roman"/>
          <w:sz w:val="24"/>
          <w:szCs w:val="24"/>
          <w:lang w:val="sr-Cyrl-CS"/>
        </w:rPr>
        <w:t xml:space="preserve"> Весна Матић Вукашиновић</w:t>
      </w:r>
      <w:r w:rsidRPr="005A525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A525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A5256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</w:t>
      </w:r>
      <w:r w:rsidRPr="005A5256">
        <w:rPr>
          <w:rFonts w:ascii="Times New Roman" w:hAnsi="Times New Roman" w:cs="Times New Roman"/>
          <w:sz w:val="24"/>
          <w:szCs w:val="24"/>
          <w:lang w:val="sr-Cyrl-RS"/>
        </w:rPr>
        <w:t xml:space="preserve"> мр Милован Дрецун</w:t>
      </w:r>
    </w:p>
    <w:sectPr w:rsidR="00F52924" w:rsidRPr="005A52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50E3"/>
    <w:multiLevelType w:val="hybridMultilevel"/>
    <w:tmpl w:val="59EE83D4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53911740"/>
    <w:multiLevelType w:val="hybridMultilevel"/>
    <w:tmpl w:val="B70E2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715AB"/>
    <w:multiLevelType w:val="hybridMultilevel"/>
    <w:tmpl w:val="BC6402A8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7BCC01C5"/>
    <w:multiLevelType w:val="hybridMultilevel"/>
    <w:tmpl w:val="42A6302A"/>
    <w:lvl w:ilvl="0" w:tplc="C41AD348">
      <w:start w:val="1"/>
      <w:numFmt w:val="decimal"/>
      <w:lvlText w:val="%1."/>
      <w:lvlJc w:val="left"/>
      <w:pPr>
        <w:ind w:left="150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7E44599F"/>
    <w:multiLevelType w:val="hybridMultilevel"/>
    <w:tmpl w:val="2A926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24"/>
    <w:rsid w:val="000115E9"/>
    <w:rsid w:val="00020504"/>
    <w:rsid w:val="000478F0"/>
    <w:rsid w:val="000A0B98"/>
    <w:rsid w:val="000E4E82"/>
    <w:rsid w:val="00117569"/>
    <w:rsid w:val="00134FEF"/>
    <w:rsid w:val="001442E8"/>
    <w:rsid w:val="0017582E"/>
    <w:rsid w:val="00192F4C"/>
    <w:rsid w:val="001C1C4A"/>
    <w:rsid w:val="001D12F6"/>
    <w:rsid w:val="00201C96"/>
    <w:rsid w:val="00224266"/>
    <w:rsid w:val="0024421E"/>
    <w:rsid w:val="002A450F"/>
    <w:rsid w:val="002A6DD1"/>
    <w:rsid w:val="002B4C1C"/>
    <w:rsid w:val="002C4A6C"/>
    <w:rsid w:val="002D0B53"/>
    <w:rsid w:val="003A3CD3"/>
    <w:rsid w:val="003C73FE"/>
    <w:rsid w:val="004250EC"/>
    <w:rsid w:val="00456008"/>
    <w:rsid w:val="004A0EE3"/>
    <w:rsid w:val="004B78E7"/>
    <w:rsid w:val="004C3FAE"/>
    <w:rsid w:val="004E2C82"/>
    <w:rsid w:val="00500922"/>
    <w:rsid w:val="0050479D"/>
    <w:rsid w:val="00537924"/>
    <w:rsid w:val="00556B31"/>
    <w:rsid w:val="005866AF"/>
    <w:rsid w:val="00591B1B"/>
    <w:rsid w:val="005A319F"/>
    <w:rsid w:val="005A5256"/>
    <w:rsid w:val="005B7004"/>
    <w:rsid w:val="005D3FA7"/>
    <w:rsid w:val="006031F3"/>
    <w:rsid w:val="00616AF3"/>
    <w:rsid w:val="00624E84"/>
    <w:rsid w:val="00625B57"/>
    <w:rsid w:val="00646CB3"/>
    <w:rsid w:val="00674E75"/>
    <w:rsid w:val="00683497"/>
    <w:rsid w:val="006B3279"/>
    <w:rsid w:val="006E3DFC"/>
    <w:rsid w:val="006F3D81"/>
    <w:rsid w:val="007110AD"/>
    <w:rsid w:val="00717873"/>
    <w:rsid w:val="00727056"/>
    <w:rsid w:val="007406F5"/>
    <w:rsid w:val="007A1D2A"/>
    <w:rsid w:val="007B455A"/>
    <w:rsid w:val="007B590F"/>
    <w:rsid w:val="007D48BD"/>
    <w:rsid w:val="00807A26"/>
    <w:rsid w:val="00807F43"/>
    <w:rsid w:val="00864F06"/>
    <w:rsid w:val="00880C11"/>
    <w:rsid w:val="008A2875"/>
    <w:rsid w:val="008D246B"/>
    <w:rsid w:val="0090428F"/>
    <w:rsid w:val="0093679F"/>
    <w:rsid w:val="00957EED"/>
    <w:rsid w:val="00997D98"/>
    <w:rsid w:val="009F3B89"/>
    <w:rsid w:val="00A059C2"/>
    <w:rsid w:val="00A44B7B"/>
    <w:rsid w:val="00A916B7"/>
    <w:rsid w:val="00A9430B"/>
    <w:rsid w:val="00B04DD8"/>
    <w:rsid w:val="00B0786C"/>
    <w:rsid w:val="00B27FA5"/>
    <w:rsid w:val="00B675F6"/>
    <w:rsid w:val="00C01043"/>
    <w:rsid w:val="00C25B2A"/>
    <w:rsid w:val="00C87628"/>
    <w:rsid w:val="00CA1F81"/>
    <w:rsid w:val="00CA2306"/>
    <w:rsid w:val="00CC7C36"/>
    <w:rsid w:val="00CE103B"/>
    <w:rsid w:val="00CE3B4B"/>
    <w:rsid w:val="00D0659B"/>
    <w:rsid w:val="00D41483"/>
    <w:rsid w:val="00DC78FB"/>
    <w:rsid w:val="00DF19FD"/>
    <w:rsid w:val="00E03370"/>
    <w:rsid w:val="00E245BD"/>
    <w:rsid w:val="00E26288"/>
    <w:rsid w:val="00E64122"/>
    <w:rsid w:val="00EA7A94"/>
    <w:rsid w:val="00EE0B5E"/>
    <w:rsid w:val="00F03303"/>
    <w:rsid w:val="00F52924"/>
    <w:rsid w:val="00F828D2"/>
    <w:rsid w:val="00F94DF6"/>
    <w:rsid w:val="00FA6528"/>
    <w:rsid w:val="00FD41AE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29B4"/>
  <w15:docId w15:val="{C13861E4-F1BA-4AAA-9BB6-9249FD93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924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92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Vesna Matic Vukasinovic</cp:lastModifiedBy>
  <cp:revision>4</cp:revision>
  <dcterms:created xsi:type="dcterms:W3CDTF">2025-03-06T13:38:00Z</dcterms:created>
  <dcterms:modified xsi:type="dcterms:W3CDTF">2025-06-09T06:23:00Z</dcterms:modified>
</cp:coreProperties>
</file>